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D5" w:rsidRPr="00966BD5" w:rsidRDefault="00966BD5" w:rsidP="00966BD5">
      <w:pPr>
        <w:jc w:val="center"/>
        <w:rPr>
          <w:rFonts w:hint="eastAsia"/>
          <w:b/>
          <w:sz w:val="40"/>
        </w:rPr>
      </w:pPr>
      <w:r w:rsidRPr="00966BD5">
        <w:rPr>
          <w:rFonts w:hint="eastAsia"/>
          <w:b/>
          <w:sz w:val="40"/>
        </w:rPr>
        <w:t>入河排污口监督管理办法</w:t>
      </w:r>
    </w:p>
    <w:p w:rsidR="00966BD5" w:rsidRDefault="00966BD5">
      <w:pPr>
        <w:rPr>
          <w:rFonts w:hint="eastAsia"/>
        </w:rPr>
      </w:pPr>
    </w:p>
    <w:p w:rsidR="00966BD5" w:rsidRDefault="00966BD5">
      <w:pPr>
        <w:rPr>
          <w:rFonts w:hint="eastAsia"/>
        </w:rPr>
      </w:pP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中华人民共和国水利部令</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 xml:space="preserve">第　</w:t>
      </w:r>
      <w:r w:rsidRPr="00966BD5">
        <w:rPr>
          <w:rFonts w:ascii="Arial" w:eastAsia="宋体" w:hAnsi="Arial" w:cs="Arial"/>
          <w:color w:val="333333"/>
          <w:kern w:val="0"/>
          <w:szCs w:val="21"/>
        </w:rPr>
        <w:t>22</w:t>
      </w:r>
      <w:r w:rsidRPr="00966BD5">
        <w:rPr>
          <w:rFonts w:ascii="Arial" w:eastAsia="宋体" w:hAnsi="Arial" w:cs="Arial"/>
          <w:color w:val="333333"/>
          <w:kern w:val="0"/>
          <w:szCs w:val="21"/>
        </w:rPr>
        <w:t xml:space="preserve">　号</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《入河排污口监督管理办法》已经</w:t>
      </w:r>
      <w:r w:rsidRPr="00966BD5">
        <w:rPr>
          <w:rFonts w:ascii="Arial" w:eastAsia="宋体" w:hAnsi="Arial" w:cs="Arial"/>
          <w:color w:val="333333"/>
          <w:kern w:val="0"/>
          <w:szCs w:val="21"/>
        </w:rPr>
        <w:t>2004</w:t>
      </w:r>
      <w:r w:rsidRPr="00966BD5">
        <w:rPr>
          <w:rFonts w:ascii="Arial" w:eastAsia="宋体" w:hAnsi="Arial" w:cs="Arial"/>
          <w:color w:val="333333"/>
          <w:kern w:val="0"/>
          <w:szCs w:val="21"/>
        </w:rPr>
        <w:t>年</w:t>
      </w:r>
      <w:r w:rsidRPr="00966BD5">
        <w:rPr>
          <w:rFonts w:ascii="Arial" w:eastAsia="宋体" w:hAnsi="Arial" w:cs="Arial"/>
          <w:color w:val="333333"/>
          <w:kern w:val="0"/>
          <w:szCs w:val="21"/>
        </w:rPr>
        <w:t>10</w:t>
      </w:r>
      <w:r w:rsidRPr="00966BD5">
        <w:rPr>
          <w:rFonts w:ascii="Arial" w:eastAsia="宋体" w:hAnsi="Arial" w:cs="Arial"/>
          <w:color w:val="333333"/>
          <w:kern w:val="0"/>
          <w:szCs w:val="21"/>
        </w:rPr>
        <w:t>月</w:t>
      </w:r>
      <w:r w:rsidRPr="00966BD5">
        <w:rPr>
          <w:rFonts w:ascii="Arial" w:eastAsia="宋体" w:hAnsi="Arial" w:cs="Arial"/>
          <w:color w:val="333333"/>
          <w:kern w:val="0"/>
          <w:szCs w:val="21"/>
        </w:rPr>
        <w:t>10</w:t>
      </w:r>
      <w:r w:rsidRPr="00966BD5">
        <w:rPr>
          <w:rFonts w:ascii="Arial" w:eastAsia="宋体" w:hAnsi="Arial" w:cs="Arial"/>
          <w:color w:val="333333"/>
          <w:kern w:val="0"/>
          <w:szCs w:val="21"/>
        </w:rPr>
        <w:t>日水利部部务会议审议通过，现予公布，自</w:t>
      </w:r>
      <w:r w:rsidRPr="00966BD5">
        <w:rPr>
          <w:rFonts w:ascii="Arial" w:eastAsia="宋体" w:hAnsi="Arial" w:cs="Arial"/>
          <w:color w:val="333333"/>
          <w:kern w:val="0"/>
          <w:szCs w:val="21"/>
        </w:rPr>
        <w:t>2005</w:t>
      </w:r>
      <w:r w:rsidRPr="00966BD5">
        <w:rPr>
          <w:rFonts w:ascii="Arial" w:eastAsia="宋体" w:hAnsi="Arial" w:cs="Arial"/>
          <w:color w:val="333333"/>
          <w:kern w:val="0"/>
          <w:szCs w:val="21"/>
        </w:rPr>
        <w:t>年</w:t>
      </w:r>
      <w:r w:rsidRPr="00966BD5">
        <w:rPr>
          <w:rFonts w:ascii="Arial" w:eastAsia="宋体" w:hAnsi="Arial" w:cs="Arial"/>
          <w:color w:val="333333"/>
          <w:kern w:val="0"/>
          <w:szCs w:val="21"/>
        </w:rPr>
        <w:t>1</w:t>
      </w:r>
      <w:r w:rsidRPr="00966BD5">
        <w:rPr>
          <w:rFonts w:ascii="Arial" w:eastAsia="宋体" w:hAnsi="Arial" w:cs="Arial"/>
          <w:color w:val="333333"/>
          <w:kern w:val="0"/>
          <w:szCs w:val="21"/>
        </w:rPr>
        <w:t>月</w:t>
      </w:r>
      <w:r w:rsidRPr="00966BD5">
        <w:rPr>
          <w:rFonts w:ascii="Arial" w:eastAsia="宋体" w:hAnsi="Arial" w:cs="Arial"/>
          <w:color w:val="333333"/>
          <w:kern w:val="0"/>
          <w:szCs w:val="21"/>
        </w:rPr>
        <w:t>1</w:t>
      </w:r>
      <w:r w:rsidRPr="00966BD5">
        <w:rPr>
          <w:rFonts w:ascii="Arial" w:eastAsia="宋体" w:hAnsi="Arial" w:cs="Arial"/>
          <w:color w:val="333333"/>
          <w:kern w:val="0"/>
          <w:szCs w:val="21"/>
        </w:rPr>
        <w:t>日起施行。</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 xml:space="preserve">部　长　</w:t>
      </w:r>
      <w:r w:rsidRPr="00966BD5">
        <w:rPr>
          <w:rFonts w:ascii="Arial" w:eastAsia="宋体" w:hAnsi="Arial" w:cs="Arial"/>
          <w:color w:val="333333"/>
          <w:kern w:val="0"/>
          <w:szCs w:val="21"/>
        </w:rPr>
        <w:t xml:space="preserve"> </w:t>
      </w:r>
      <w:r w:rsidRPr="00966BD5">
        <w:rPr>
          <w:rFonts w:ascii="Arial" w:eastAsia="宋体" w:hAnsi="Arial" w:cs="Arial"/>
          <w:color w:val="333333"/>
          <w:kern w:val="0"/>
          <w:szCs w:val="21"/>
        </w:rPr>
        <w:t>汪恕诚</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二〇〇四年十一月三十日</w:t>
      </w:r>
    </w:p>
    <w:p w:rsidR="00966BD5" w:rsidRDefault="00966BD5" w:rsidP="00966BD5">
      <w:pPr>
        <w:widowControl/>
        <w:shd w:val="clear" w:color="auto" w:fill="FFFFFF"/>
        <w:spacing w:line="360" w:lineRule="atLeast"/>
        <w:ind w:firstLine="480"/>
        <w:jc w:val="left"/>
        <w:rPr>
          <w:rFonts w:ascii="Arial" w:eastAsia="宋体" w:hAnsi="Arial" w:cs="Arial" w:hint="eastAsia"/>
          <w:b/>
          <w:bCs/>
          <w:color w:val="333333"/>
          <w:kern w:val="0"/>
          <w:szCs w:val="21"/>
        </w:rPr>
      </w:pPr>
      <w:bookmarkStart w:id="0" w:name="2"/>
      <w:bookmarkStart w:id="1" w:name="sub437628_2"/>
      <w:bookmarkStart w:id="2" w:name="政策全文"/>
      <w:bookmarkEnd w:id="0"/>
      <w:bookmarkEnd w:id="1"/>
      <w:bookmarkEnd w:id="2"/>
    </w:p>
    <w:p w:rsidR="00966BD5" w:rsidRDefault="00966BD5" w:rsidP="00966BD5">
      <w:pPr>
        <w:widowControl/>
        <w:shd w:val="clear" w:color="auto" w:fill="FFFFFF"/>
        <w:spacing w:line="360" w:lineRule="atLeast"/>
        <w:ind w:firstLine="480"/>
        <w:jc w:val="left"/>
        <w:rPr>
          <w:rFonts w:ascii="Arial" w:eastAsia="宋体" w:hAnsi="Arial" w:cs="Arial" w:hint="eastAsia"/>
          <w:b/>
          <w:bCs/>
          <w:color w:val="333333"/>
          <w:kern w:val="0"/>
          <w:szCs w:val="21"/>
        </w:rPr>
      </w:pP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第一条</w:t>
      </w:r>
      <w:r w:rsidRPr="00966BD5">
        <w:rPr>
          <w:rFonts w:ascii="Arial" w:eastAsia="宋体" w:hAnsi="Arial" w:cs="Arial"/>
          <w:color w:val="333333"/>
          <w:kern w:val="0"/>
          <w:szCs w:val="21"/>
        </w:rPr>
        <w:t xml:space="preserve">　为加强入河排污口监督管理，保护水资源，保障防洪和工程设施安全，促进水资源的可持续利用，根据《</w:t>
      </w:r>
      <w:hyperlink r:id="rId4" w:tgtFrame="_blank" w:history="1">
        <w:r w:rsidRPr="00966BD5">
          <w:rPr>
            <w:rFonts w:ascii="Arial" w:eastAsia="宋体" w:hAnsi="Arial" w:cs="Arial"/>
            <w:color w:val="136EC2"/>
            <w:kern w:val="0"/>
            <w:szCs w:val="21"/>
          </w:rPr>
          <w:t>中华人民共和国水法</w:t>
        </w:r>
      </w:hyperlink>
      <w:r w:rsidRPr="00966BD5">
        <w:rPr>
          <w:rFonts w:ascii="Arial" w:eastAsia="宋体" w:hAnsi="Arial" w:cs="Arial"/>
          <w:color w:val="333333"/>
          <w:kern w:val="0"/>
          <w:szCs w:val="21"/>
        </w:rPr>
        <w:t>》、《</w:t>
      </w:r>
      <w:hyperlink r:id="rId5" w:tgtFrame="_blank" w:history="1">
        <w:r w:rsidRPr="00966BD5">
          <w:rPr>
            <w:rFonts w:ascii="Arial" w:eastAsia="宋体" w:hAnsi="Arial" w:cs="Arial"/>
            <w:color w:val="136EC2"/>
            <w:kern w:val="0"/>
            <w:szCs w:val="21"/>
          </w:rPr>
          <w:t>中华人民共和国防洪法</w:t>
        </w:r>
      </w:hyperlink>
      <w:r w:rsidRPr="00966BD5">
        <w:rPr>
          <w:rFonts w:ascii="Arial" w:eastAsia="宋体" w:hAnsi="Arial" w:cs="Arial"/>
          <w:color w:val="333333"/>
          <w:kern w:val="0"/>
          <w:szCs w:val="21"/>
        </w:rPr>
        <w:t>》和《中华人民共和国河道管理条例》等法律法规，制定本办法。</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第二条</w:t>
      </w:r>
      <w:r w:rsidRPr="00966BD5">
        <w:rPr>
          <w:rFonts w:ascii="Arial" w:eastAsia="宋体" w:hAnsi="Arial" w:cs="Arial"/>
          <w:color w:val="333333"/>
          <w:kern w:val="0"/>
          <w:szCs w:val="21"/>
        </w:rPr>
        <w:t xml:space="preserve">　在江河、湖泊（含运河、渠道、水库等水域，下同）新建、改建或者扩大排污口，以及对排污口使用的监督管理，适用本办法。</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前款所称排污口，包括直接或者通过沟、渠、管道等设施向江河、湖泊排放污水的排污口，以下统称入河排污口；新建，是指入河排污口的首次建造或者使用，以及对原来不具有排污功能或者已废弃的排污口的使用；改建，是指已有入河排污口的排放位置、排放方式等事项的重大改变；扩大，是指已有入河排污口排污能力的提高。入河排污口的新建、改建和扩大，以下统称入河排污口设置。</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第三条</w:t>
      </w:r>
      <w:r w:rsidRPr="00966BD5">
        <w:rPr>
          <w:rFonts w:ascii="Arial" w:eastAsia="宋体" w:hAnsi="Arial" w:cs="Arial"/>
          <w:color w:val="333333"/>
          <w:kern w:val="0"/>
          <w:szCs w:val="21"/>
        </w:rPr>
        <w:t xml:space="preserve">　入河排污口的设置应当符合水功能区划、水资源保护规划和防洪规划的要求。</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第四条</w:t>
      </w:r>
      <w:r w:rsidRPr="00966BD5">
        <w:rPr>
          <w:rFonts w:ascii="Arial" w:eastAsia="宋体" w:hAnsi="Arial" w:cs="Arial"/>
          <w:color w:val="333333"/>
          <w:kern w:val="0"/>
          <w:szCs w:val="21"/>
        </w:rPr>
        <w:t xml:space="preserve">　国务院水行政主管部门负责全国入河排污口监督管理的组织和指导工作，县级以上地方人民政府水行政主管部门和流域管理机构按照本办法规定的权限负责入河排污口设置和使用的监督管理工作。</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县级以上地方人民政府水行政主管部门和流域管理机构可以委托下级地方人民政府水行政主管部门或者其所属管理单位对其管理权限内的入河排污口实施日常监督管理。</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第五条</w:t>
      </w:r>
      <w:r w:rsidRPr="00966BD5">
        <w:rPr>
          <w:rFonts w:ascii="Arial" w:eastAsia="宋体" w:hAnsi="Arial" w:cs="Arial"/>
          <w:color w:val="333333"/>
          <w:kern w:val="0"/>
          <w:szCs w:val="21"/>
        </w:rPr>
        <w:t xml:space="preserve">　依法应当办理河道管理范围内建设项目审查手续的，其入河排污口设置由县级以上地方人民政府水行政主管部门和流域管理机构按照河道管理范围内建设项目的管理权限审批；依法不需要办理河道管理范围内建设项目审查手续的</w:t>
      </w:r>
      <w:r w:rsidRPr="00966BD5">
        <w:rPr>
          <w:rFonts w:ascii="Arial" w:eastAsia="宋体" w:hAnsi="Arial" w:cs="Arial"/>
          <w:color w:val="333333"/>
          <w:kern w:val="0"/>
          <w:szCs w:val="21"/>
        </w:rPr>
        <w:t>,</w:t>
      </w:r>
      <w:r w:rsidRPr="00966BD5">
        <w:rPr>
          <w:rFonts w:ascii="Arial" w:eastAsia="宋体" w:hAnsi="Arial" w:cs="Arial"/>
          <w:color w:val="333333"/>
          <w:kern w:val="0"/>
          <w:szCs w:val="21"/>
        </w:rPr>
        <w:t>除下列情况外，其入河排污口设置由入河排污口所在地县级水行政主管部门负责审批：</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（一）在流域管理机构直接管理的河道（河段）、湖泊上设置入河排污口的，由该流域管理机构负责审批；</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（二）设置入河排污口需要同时办理取水许可手续的，其入河排污口设置由县级以上地方人民政府水行政主管部门和流域管理机构按照取水许可管理权限审批；</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（三）设置入河排污口不需要办理取水许可手续</w:t>
      </w:r>
      <w:r w:rsidRPr="00966BD5">
        <w:rPr>
          <w:rFonts w:ascii="Arial" w:eastAsia="宋体" w:hAnsi="Arial" w:cs="Arial"/>
          <w:color w:val="333333"/>
          <w:kern w:val="0"/>
          <w:szCs w:val="21"/>
        </w:rPr>
        <w:t>,</w:t>
      </w:r>
      <w:r w:rsidRPr="00966BD5">
        <w:rPr>
          <w:rFonts w:ascii="Arial" w:eastAsia="宋体" w:hAnsi="Arial" w:cs="Arial"/>
          <w:color w:val="333333"/>
          <w:kern w:val="0"/>
          <w:szCs w:val="21"/>
        </w:rPr>
        <w:t>但是按规定需要编制环境影响报告书（表）的，其入河排污口设置由与负责审批环境影响报告书（表）的环境保护部门同级的水</w:t>
      </w:r>
      <w:r w:rsidRPr="00966BD5">
        <w:rPr>
          <w:rFonts w:ascii="Arial" w:eastAsia="宋体" w:hAnsi="Arial" w:cs="Arial"/>
          <w:color w:val="333333"/>
          <w:kern w:val="0"/>
          <w:szCs w:val="21"/>
        </w:rPr>
        <w:lastRenderedPageBreak/>
        <w:t>行政主管部门审批。其中环境影响报告书（表）需要报国务院环境保护行政主管部门审批的，其入河排污口设置由所在流域的流域管理机构审批。</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第六条</w:t>
      </w:r>
      <w:r w:rsidRPr="00966BD5">
        <w:rPr>
          <w:rFonts w:ascii="Arial" w:eastAsia="宋体" w:hAnsi="Arial" w:cs="Arial"/>
          <w:color w:val="333333"/>
          <w:kern w:val="0"/>
          <w:szCs w:val="21"/>
        </w:rPr>
        <w:t xml:space="preserve">　设置入河排污口的单位（下称排污单位），应当在向环境保护行政主管部门报送建设项目环境影响报告书（表）之前，向有管辖权的县级以上地方人民政府水行政主管部门或者流域管理机构提出入河排污口设置申请。</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依法需要办理河道管理范围内建设项目审查手续或者取水许可审批手续的，排污单位应当根据具体要求，分别在提出河道管理范围内建设项目申请或者取水许可申请的同时，提出入河排污口设置申请。</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第七条</w:t>
      </w:r>
      <w:r w:rsidRPr="00966BD5">
        <w:rPr>
          <w:rFonts w:ascii="Arial" w:eastAsia="宋体" w:hAnsi="Arial" w:cs="Arial"/>
          <w:color w:val="333333"/>
          <w:kern w:val="0"/>
          <w:szCs w:val="21"/>
        </w:rPr>
        <w:t xml:space="preserve">　设置入河排污口应当提交以下材料：</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（一）入河排污口设置申请书；</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（二）建设项目依据文件；</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（三）入河排污口设置论证报告；</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（四）其他应当提交的有关文件。</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第八条</w:t>
      </w:r>
      <w:r w:rsidRPr="00966BD5">
        <w:rPr>
          <w:rFonts w:ascii="Arial" w:eastAsia="宋体" w:hAnsi="Arial" w:cs="Arial"/>
          <w:color w:val="333333"/>
          <w:kern w:val="0"/>
          <w:szCs w:val="21"/>
        </w:rPr>
        <w:t xml:space="preserve">　设置入河排污口依法应当办理河道管理范围内建设项目审查手续的，排污单位提交的河道管理范围内工程建设申请中应当包含入河排污口设置的有关内容，不再单独提交入河排污口设置申请书。</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设置入河排污口需要同时办理取水许可和入河排污口设置申请的，排污单位提交的建设项目水资源论证报告中应当包含入河排污口设置论证报告的有关内容，不再单独提交入河排污口设置论证报告。</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第九条</w:t>
      </w:r>
      <w:r w:rsidRPr="00966BD5">
        <w:rPr>
          <w:rFonts w:ascii="Arial" w:eastAsia="宋体" w:hAnsi="Arial" w:cs="Arial"/>
          <w:color w:val="333333"/>
          <w:kern w:val="0"/>
          <w:szCs w:val="21"/>
        </w:rPr>
        <w:t xml:space="preserve">　入河排污口设置论证报告应当包括下列内容：</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（一）入河排污口所在水域水质、接纳污水及取水现状；</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（二）入河排污口位置、排放方式；</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（三）入河污水所含主要污染物种类及其排放浓度和总量；</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（四）水域水质保护要求，入河污水对水域水质和水功能区的影响；</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（五）入河排污口设置对有利害关系的第三者的影响；</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（六）水质保护措施及效果分析；</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（七）论证结论。</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设置入河排污口依法应当办理河道管理范围内建设项目审查手续的，还应当按照有关规定就建设项目对防洪的影响进行论证。</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第十条</w:t>
      </w:r>
      <w:r w:rsidRPr="00966BD5">
        <w:rPr>
          <w:rFonts w:ascii="Arial" w:eastAsia="宋体" w:hAnsi="Arial" w:cs="Arial"/>
          <w:color w:val="333333"/>
          <w:kern w:val="0"/>
          <w:szCs w:val="21"/>
        </w:rPr>
        <w:t xml:space="preserve">　排污单位应当按照有关技术要求，自行或者委托有关单位编制入河排污口设置论证报告。</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lastRenderedPageBreak/>
        <w:t>第十一条</w:t>
      </w:r>
      <w:r w:rsidRPr="00966BD5">
        <w:rPr>
          <w:rFonts w:ascii="Arial" w:eastAsia="宋体" w:hAnsi="Arial" w:cs="Arial"/>
          <w:color w:val="333333"/>
          <w:kern w:val="0"/>
          <w:szCs w:val="21"/>
        </w:rPr>
        <w:t xml:space="preserve">　有管辖权的县级以上地方人民政府水行政主管部门或者流域管理机构对申请材料齐全、符合法定形式的入河排污口设置申请，应当予以受理。</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对申请材料不齐全或者不符合法定形式的，应当当场或者在</w:t>
      </w:r>
      <w:r w:rsidRPr="00966BD5">
        <w:rPr>
          <w:rFonts w:ascii="Arial" w:eastAsia="宋体" w:hAnsi="Arial" w:cs="Arial"/>
          <w:color w:val="333333"/>
          <w:kern w:val="0"/>
          <w:szCs w:val="21"/>
        </w:rPr>
        <w:t>5</w:t>
      </w:r>
      <w:r w:rsidRPr="00966BD5">
        <w:rPr>
          <w:rFonts w:ascii="Arial" w:eastAsia="宋体" w:hAnsi="Arial" w:cs="Arial"/>
          <w:color w:val="333333"/>
          <w:kern w:val="0"/>
          <w:szCs w:val="21"/>
        </w:rPr>
        <w:t>日内</w:t>
      </w:r>
      <w:r w:rsidRPr="00966BD5">
        <w:rPr>
          <w:rFonts w:ascii="Arial" w:eastAsia="宋体" w:hAnsi="Arial" w:cs="Arial"/>
          <w:color w:val="333333"/>
          <w:kern w:val="0"/>
          <w:szCs w:val="21"/>
        </w:rPr>
        <w:t>1</w:t>
      </w:r>
      <w:r w:rsidRPr="00966BD5">
        <w:rPr>
          <w:rFonts w:ascii="Arial" w:eastAsia="宋体" w:hAnsi="Arial" w:cs="Arial"/>
          <w:color w:val="333333"/>
          <w:kern w:val="0"/>
          <w:szCs w:val="21"/>
        </w:rPr>
        <w:t>次告知需要补正的全部内容，排污单位按照要求提交全部补正材料的，应当受理；逾期不告知补正内容的，自收到申请材料之日起即为受理。</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受理或者不受理入河排污口设置申请，应当出具加盖印章和注明日期的书面凭证。</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第十二条</w:t>
      </w:r>
      <w:r w:rsidRPr="00966BD5">
        <w:rPr>
          <w:rFonts w:ascii="Arial" w:eastAsia="宋体" w:hAnsi="Arial" w:cs="Arial"/>
          <w:color w:val="333333"/>
          <w:kern w:val="0"/>
          <w:szCs w:val="21"/>
        </w:rPr>
        <w:t xml:space="preserve">　有管辖权的县级以上地方人民政府水行政主管部门或者流域管理机构应当自受理入河排污口设置申请之日起</w:t>
      </w:r>
      <w:r w:rsidRPr="00966BD5">
        <w:rPr>
          <w:rFonts w:ascii="Arial" w:eastAsia="宋体" w:hAnsi="Arial" w:cs="Arial"/>
          <w:color w:val="333333"/>
          <w:kern w:val="0"/>
          <w:szCs w:val="21"/>
        </w:rPr>
        <w:t>20</w:t>
      </w:r>
      <w:r w:rsidRPr="00966BD5">
        <w:rPr>
          <w:rFonts w:ascii="Arial" w:eastAsia="宋体" w:hAnsi="Arial" w:cs="Arial"/>
          <w:color w:val="333333"/>
          <w:kern w:val="0"/>
          <w:szCs w:val="21"/>
        </w:rPr>
        <w:t>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有管辖权的县级以上地方人民政府水行政主管部门或者流域管理机构根据需要，可以对入河排污口设置论证报告组织专家评审，并将所需时间告知排污单位。</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入河排污口设置直接关系他人重大利益的，应当告知该利害关系人。排污单位、利害关系人有权进行陈述和申辩。</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入河排污口的设置需要听证或者应当听证的，依法举行听证。</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有管辖权的县级以上地方人民政府水行政主管部门或者流域管理机构作出决定前，应当征求入河排污口所在地有关水行政主管部门的意见。</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本条第二款规定的专家评审和第四款规定的听证所需时间不计算在本条第一款规定的期限内，有管辖权的县级以上地方人民政府水行政主管部门或者流域管理机构应当将所需时间告知排污单位。</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第十三条</w:t>
      </w:r>
      <w:r w:rsidRPr="00966BD5">
        <w:rPr>
          <w:rFonts w:ascii="Arial" w:eastAsia="宋体" w:hAnsi="Arial" w:cs="Arial"/>
          <w:color w:val="333333"/>
          <w:kern w:val="0"/>
          <w:szCs w:val="21"/>
        </w:rPr>
        <w:t xml:space="preserve">　设置入河排污口依法应当办理河道管理范围内建设项目审查手续的，有管辖权的县级以上地方人民政府水行政主管部门或者流域管理机构在对该工程建设申请和工程建设对防洪的影响评价进行审查的同时，还应当对入河排污口设置及其论证的内容进行审查，并就入河排污口设置对防洪和水资源保护的影响一并出具审查意见。</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设置入河排污口需要同时办理取水许可和入河排污口设置申请的，有管辖权的县级以上地方人民政府水行政主管部门或者流域管理机构应当就取水许可和入河排污口设置申请一并出具审查意见。</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第十四条</w:t>
      </w:r>
      <w:r w:rsidRPr="00966BD5">
        <w:rPr>
          <w:rFonts w:ascii="Arial" w:eastAsia="宋体" w:hAnsi="Arial" w:cs="Arial"/>
          <w:color w:val="333333"/>
          <w:kern w:val="0"/>
          <w:szCs w:val="21"/>
        </w:rPr>
        <w:t xml:space="preserve">　有下列情形之一的，不予同意设置入河排污口：</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（一）在饮用水水源保护区内设置入河排污口的；</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（二）在省级以上人民政府要求削减排污总量的水域设置入河排污口的；</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（三）入河排污口设置可能使水域水质达不到水功能区要求的；</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（四）入河排污口设置直接影响合法取水户用水安全的；</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（五）入河排污口设置不符合防洪要求的；</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（六）不符合法律、法规和国家产业政策规定的；</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（七）其他不符合国务院水行政主管部门规定条件的。</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第十五条</w:t>
      </w:r>
      <w:r w:rsidRPr="00966BD5">
        <w:rPr>
          <w:rFonts w:ascii="Arial" w:eastAsia="宋体" w:hAnsi="Arial" w:cs="Arial"/>
          <w:color w:val="333333"/>
          <w:kern w:val="0"/>
          <w:szCs w:val="21"/>
        </w:rPr>
        <w:t xml:space="preserve">　同意设置入河排污口的决定应当包括以下内容：</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（一）入河排污口设置地点、排污方式和对排污口门的要求；</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lastRenderedPageBreak/>
        <w:t>（二）特别情况下对排污的限制；</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（三）水资源保护措施要求；</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（四）对建设项目入河排污口投入使用前的验收要求；</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（五）其他需要注意的事项。</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第十六条</w:t>
      </w:r>
      <w:r w:rsidRPr="00966BD5">
        <w:rPr>
          <w:rFonts w:ascii="Arial" w:eastAsia="宋体" w:hAnsi="Arial" w:cs="Arial"/>
          <w:color w:val="333333"/>
          <w:kern w:val="0"/>
          <w:szCs w:val="21"/>
        </w:rPr>
        <w:t xml:space="preserve">　发生严重干旱或者水质严重恶化等紧急情况时，有管辖权的县级以上地方人民政府水行政主管部门或者流域管理机构应当及时报告有关人民政府，由其对排污单位提出限制排污要求。</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第十七条</w:t>
      </w:r>
      <w:r w:rsidRPr="00966BD5">
        <w:rPr>
          <w:rFonts w:ascii="Arial" w:eastAsia="宋体" w:hAnsi="Arial" w:cs="Arial"/>
          <w:color w:val="333333"/>
          <w:kern w:val="0"/>
          <w:szCs w:val="21"/>
        </w:rPr>
        <w:t xml:space="preserve">　《中华人民共和国水法》施行前已经设置入河排污口的单位，应当在本办法施行后到入河排污口所在地县级人民政府水行政主管部门或者流域管理机构所属管理单位进行入河排污口登记，由其汇总并逐级报送有管辖权的水行政主管部门或者流域管理机构。</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第十八条</w:t>
      </w:r>
      <w:r w:rsidRPr="00966BD5">
        <w:rPr>
          <w:rFonts w:ascii="Arial" w:eastAsia="宋体" w:hAnsi="Arial" w:cs="Arial"/>
          <w:color w:val="333333"/>
          <w:kern w:val="0"/>
          <w:szCs w:val="21"/>
        </w:rPr>
        <w:t xml:space="preserve">　县级以上地方人民政府水行政主管部门应当对饮用水水源保护区内的排污口现状情况进行调查，并提出整治方案报同级人民政府批准后实施。</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第十九条</w:t>
      </w:r>
      <w:r w:rsidRPr="00966BD5">
        <w:rPr>
          <w:rFonts w:ascii="Arial" w:eastAsia="宋体" w:hAnsi="Arial" w:cs="Arial"/>
          <w:color w:val="333333"/>
          <w:kern w:val="0"/>
          <w:szCs w:val="21"/>
        </w:rPr>
        <w:t xml:space="preserve">　县级以上地方人民政府水行政主管部门和流域管理机构应当对管辖范围内的入河排污口设置建立档案制度和统计制度。</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第二十条</w:t>
      </w:r>
      <w:r w:rsidRPr="00966BD5">
        <w:rPr>
          <w:rFonts w:ascii="Arial" w:eastAsia="宋体" w:hAnsi="Arial" w:cs="Arial"/>
          <w:color w:val="333333"/>
          <w:kern w:val="0"/>
          <w:szCs w:val="21"/>
        </w:rPr>
        <w:t xml:space="preserve">　县级以上地方人民政府水行政主管部门和流域管理机构应当对入河排污口设置情况进行监督检查。被检查单位应当如实提供有关文件、证照和资料。</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监督检查机关有为被检查单位保守技术和商业秘密的义务。</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第二十一条</w:t>
      </w:r>
      <w:r w:rsidRPr="00966BD5">
        <w:rPr>
          <w:rFonts w:ascii="Arial" w:eastAsia="宋体" w:hAnsi="Arial" w:cs="Arial"/>
          <w:color w:val="333333"/>
          <w:kern w:val="0"/>
          <w:szCs w:val="21"/>
        </w:rPr>
        <w:t xml:space="preserve">　未经有管辖权的县级以上地方人民政府水行政主管部门或者流域管理机构审查同意，擅自在江河、湖泊设置入河排污口的，依照《中华人民共和国水法》第六十七条第二款追究法律责任。</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虽经审查同意，但未按要求设置入河排污口的，依照《中华人民共和国水法》第六十五条第三款和《中华人民共和国防洪法》第五十八条追究法律责任。</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color w:val="333333"/>
          <w:kern w:val="0"/>
          <w:szCs w:val="21"/>
        </w:rPr>
        <w:t>在饮用水水源保护区内设置排污口的，以及已设排污口不依照整治方案限期拆除的，依照《中华人民共和国水法》第六十七条第一款追究法律责任。</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第二十二条</w:t>
      </w:r>
      <w:r w:rsidRPr="00966BD5">
        <w:rPr>
          <w:rFonts w:ascii="Arial" w:eastAsia="宋体" w:hAnsi="Arial" w:cs="Arial"/>
          <w:color w:val="333333"/>
          <w:kern w:val="0"/>
          <w:szCs w:val="21"/>
        </w:rPr>
        <w:t xml:space="preserve">　入河排污口设置和使用的监督管理，本办法有规定的，依照本办法执行；本办法未规定，需要办理河道管理范围内建设项目审查手续的，依照河道管理范围内建设项目管理的有关规定执行。</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第二十三条</w:t>
      </w:r>
      <w:r w:rsidRPr="00966BD5">
        <w:rPr>
          <w:rFonts w:ascii="Arial" w:eastAsia="宋体" w:hAnsi="Arial" w:cs="Arial"/>
          <w:color w:val="333333"/>
          <w:kern w:val="0"/>
          <w:szCs w:val="21"/>
        </w:rPr>
        <w:t xml:space="preserve">　入河排污口设置申请书和入河排污口登记表等文书格式，由国务院水行政主管部门统一制定。</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第二十四条</w:t>
      </w:r>
      <w:r w:rsidRPr="00966BD5">
        <w:rPr>
          <w:rFonts w:ascii="Arial" w:eastAsia="宋体" w:hAnsi="Arial" w:cs="Arial"/>
          <w:color w:val="333333"/>
          <w:kern w:val="0"/>
          <w:szCs w:val="21"/>
        </w:rPr>
        <w:t xml:space="preserve">　各省、自治区、直辖市水行政主管部门和流域管理机构，可以根据本办法制定实施细则。</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第二十五条</w:t>
      </w:r>
      <w:r w:rsidRPr="00966BD5">
        <w:rPr>
          <w:rFonts w:ascii="Arial" w:eastAsia="宋体" w:hAnsi="Arial" w:cs="Arial"/>
          <w:color w:val="333333"/>
          <w:kern w:val="0"/>
          <w:szCs w:val="21"/>
        </w:rPr>
        <w:t xml:space="preserve">　本办法由国务院水行政主管部门负责解释。</w:t>
      </w:r>
    </w:p>
    <w:p w:rsidR="00966BD5" w:rsidRPr="00966BD5" w:rsidRDefault="00966BD5" w:rsidP="00966BD5">
      <w:pPr>
        <w:widowControl/>
        <w:shd w:val="clear" w:color="auto" w:fill="FFFFFF"/>
        <w:spacing w:line="360" w:lineRule="atLeast"/>
        <w:ind w:firstLine="480"/>
        <w:jc w:val="left"/>
        <w:rPr>
          <w:rFonts w:ascii="Arial" w:eastAsia="宋体" w:hAnsi="Arial" w:cs="Arial"/>
          <w:color w:val="333333"/>
          <w:kern w:val="0"/>
          <w:szCs w:val="21"/>
        </w:rPr>
      </w:pPr>
      <w:r w:rsidRPr="00966BD5">
        <w:rPr>
          <w:rFonts w:ascii="Arial" w:eastAsia="宋体" w:hAnsi="Arial" w:cs="Arial"/>
          <w:b/>
          <w:bCs/>
          <w:color w:val="333333"/>
          <w:kern w:val="0"/>
          <w:szCs w:val="21"/>
        </w:rPr>
        <w:t>第二十六条</w:t>
      </w:r>
      <w:r w:rsidRPr="00966BD5">
        <w:rPr>
          <w:rFonts w:ascii="Arial" w:eastAsia="宋体" w:hAnsi="Arial" w:cs="Arial"/>
          <w:color w:val="333333"/>
          <w:kern w:val="0"/>
          <w:szCs w:val="21"/>
        </w:rPr>
        <w:t xml:space="preserve">　本办法自</w:t>
      </w:r>
      <w:r w:rsidRPr="00966BD5">
        <w:rPr>
          <w:rFonts w:ascii="Arial" w:eastAsia="宋体" w:hAnsi="Arial" w:cs="Arial"/>
          <w:color w:val="333333"/>
          <w:kern w:val="0"/>
          <w:szCs w:val="21"/>
        </w:rPr>
        <w:t>2005</w:t>
      </w:r>
      <w:r w:rsidRPr="00966BD5">
        <w:rPr>
          <w:rFonts w:ascii="Arial" w:eastAsia="宋体" w:hAnsi="Arial" w:cs="Arial"/>
          <w:color w:val="333333"/>
          <w:kern w:val="0"/>
          <w:szCs w:val="21"/>
        </w:rPr>
        <w:t>年</w:t>
      </w:r>
      <w:r w:rsidRPr="00966BD5">
        <w:rPr>
          <w:rFonts w:ascii="Arial" w:eastAsia="宋体" w:hAnsi="Arial" w:cs="Arial"/>
          <w:color w:val="333333"/>
          <w:kern w:val="0"/>
          <w:szCs w:val="21"/>
        </w:rPr>
        <w:t>1</w:t>
      </w:r>
      <w:r w:rsidRPr="00966BD5">
        <w:rPr>
          <w:rFonts w:ascii="Arial" w:eastAsia="宋体" w:hAnsi="Arial" w:cs="Arial"/>
          <w:color w:val="333333"/>
          <w:kern w:val="0"/>
          <w:szCs w:val="21"/>
        </w:rPr>
        <w:t>月</w:t>
      </w:r>
      <w:r w:rsidRPr="00966BD5">
        <w:rPr>
          <w:rFonts w:ascii="Arial" w:eastAsia="宋体" w:hAnsi="Arial" w:cs="Arial"/>
          <w:color w:val="333333"/>
          <w:kern w:val="0"/>
          <w:szCs w:val="21"/>
        </w:rPr>
        <w:t>1</w:t>
      </w:r>
      <w:r w:rsidRPr="00966BD5">
        <w:rPr>
          <w:rFonts w:ascii="Arial" w:eastAsia="宋体" w:hAnsi="Arial" w:cs="Arial"/>
          <w:color w:val="333333"/>
          <w:kern w:val="0"/>
          <w:szCs w:val="21"/>
        </w:rPr>
        <w:t>日起施行。</w:t>
      </w:r>
      <w:r w:rsidRPr="00966BD5">
        <w:rPr>
          <w:rFonts w:ascii="Arial" w:eastAsia="宋体" w:hAnsi="Arial" w:cs="Arial"/>
          <w:color w:val="3366CC"/>
          <w:kern w:val="0"/>
          <w:sz w:val="16"/>
          <w:szCs w:val="16"/>
          <w:vertAlign w:val="superscript"/>
        </w:rPr>
        <w:t xml:space="preserve"> [2]</w:t>
      </w:r>
      <w:bookmarkStart w:id="3" w:name="ref_[2]_437628"/>
      <w:r w:rsidRPr="00966BD5">
        <w:rPr>
          <w:rFonts w:ascii="Arial" w:eastAsia="宋体" w:hAnsi="Arial" w:cs="Arial"/>
          <w:color w:val="136EC2"/>
          <w:kern w:val="0"/>
          <w:sz w:val="2"/>
          <w:szCs w:val="2"/>
        </w:rPr>
        <w:t> </w:t>
      </w:r>
      <w:bookmarkEnd w:id="3"/>
      <w:r w:rsidRPr="00966BD5">
        <w:rPr>
          <w:rFonts w:ascii="Arial" w:eastAsia="宋体" w:hAnsi="Arial" w:cs="Arial"/>
          <w:color w:val="333333"/>
          <w:kern w:val="0"/>
          <w:szCs w:val="21"/>
        </w:rPr>
        <w:t xml:space="preserve"> </w:t>
      </w:r>
    </w:p>
    <w:p w:rsidR="00966BD5" w:rsidRDefault="00966BD5"/>
    <w:sectPr w:rsidR="00966B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6BD5"/>
    <w:rsid w:val="00966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66BD5"/>
    <w:pPr>
      <w:widowControl/>
      <w:spacing w:before="100" w:beforeAutospacing="1" w:after="100" w:afterAutospacing="1"/>
      <w:jc w:val="left"/>
      <w:outlineLvl w:val="1"/>
    </w:pPr>
    <w:rPr>
      <w:rFonts w:ascii="宋体" w:eastAsia="宋体" w:hAnsi="宋体" w:cs="宋体"/>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66BD5"/>
    <w:rPr>
      <w:rFonts w:ascii="宋体" w:eastAsia="宋体" w:hAnsi="宋体" w:cs="宋体"/>
      <w:b/>
      <w:bCs/>
      <w:color w:val="333333"/>
      <w:kern w:val="0"/>
      <w:sz w:val="36"/>
      <w:szCs w:val="36"/>
    </w:rPr>
  </w:style>
  <w:style w:type="character" w:styleId="a3">
    <w:name w:val="Emphasis"/>
    <w:basedOn w:val="a0"/>
    <w:uiPriority w:val="20"/>
    <w:qFormat/>
    <w:rsid w:val="00966BD5"/>
    <w:rPr>
      <w:i w:val="0"/>
      <w:iCs w:val="0"/>
    </w:rPr>
  </w:style>
  <w:style w:type="character" w:customStyle="1" w:styleId="title-prefix">
    <w:name w:val="title-prefix"/>
    <w:basedOn w:val="a0"/>
    <w:rsid w:val="00966BD5"/>
  </w:style>
</w:styles>
</file>

<file path=word/webSettings.xml><?xml version="1.0" encoding="utf-8"?>
<w:webSettings xmlns:r="http://schemas.openxmlformats.org/officeDocument/2006/relationships" xmlns:w="http://schemas.openxmlformats.org/wordprocessingml/2006/main">
  <w:divs>
    <w:div w:id="2056537736">
      <w:bodyDiv w:val="1"/>
      <w:marLeft w:val="0"/>
      <w:marRight w:val="0"/>
      <w:marTop w:val="0"/>
      <w:marBottom w:val="0"/>
      <w:divBdr>
        <w:top w:val="none" w:sz="0" w:space="0" w:color="auto"/>
        <w:left w:val="none" w:sz="0" w:space="0" w:color="auto"/>
        <w:bottom w:val="none" w:sz="0" w:space="0" w:color="auto"/>
        <w:right w:val="none" w:sz="0" w:space="0" w:color="auto"/>
      </w:divBdr>
      <w:divsChild>
        <w:div w:id="376635622">
          <w:marLeft w:val="0"/>
          <w:marRight w:val="0"/>
          <w:marTop w:val="0"/>
          <w:marBottom w:val="0"/>
          <w:divBdr>
            <w:top w:val="none" w:sz="0" w:space="0" w:color="auto"/>
            <w:left w:val="none" w:sz="0" w:space="0" w:color="auto"/>
            <w:bottom w:val="none" w:sz="0" w:space="0" w:color="auto"/>
            <w:right w:val="none" w:sz="0" w:space="0" w:color="auto"/>
          </w:divBdr>
          <w:divsChild>
            <w:div w:id="564142340">
              <w:marLeft w:val="0"/>
              <w:marRight w:val="0"/>
              <w:marTop w:val="300"/>
              <w:marBottom w:val="0"/>
              <w:divBdr>
                <w:top w:val="none" w:sz="0" w:space="0" w:color="auto"/>
                <w:left w:val="none" w:sz="0" w:space="0" w:color="auto"/>
                <w:bottom w:val="none" w:sz="0" w:space="0" w:color="auto"/>
                <w:right w:val="none" w:sz="0" w:space="0" w:color="auto"/>
              </w:divBdr>
              <w:divsChild>
                <w:div w:id="22827168">
                  <w:marLeft w:val="0"/>
                  <w:marRight w:val="0"/>
                  <w:marTop w:val="0"/>
                  <w:marBottom w:val="0"/>
                  <w:divBdr>
                    <w:top w:val="single" w:sz="6" w:space="0" w:color="E5E5E5"/>
                    <w:left w:val="single" w:sz="6" w:space="0" w:color="E5E5E5"/>
                    <w:bottom w:val="single" w:sz="6" w:space="0" w:color="E5E5E5"/>
                    <w:right w:val="single" w:sz="6" w:space="0" w:color="E5E5E5"/>
                  </w:divBdr>
                  <w:divsChild>
                    <w:div w:id="308558221">
                      <w:marLeft w:val="0"/>
                      <w:marRight w:val="0"/>
                      <w:marTop w:val="0"/>
                      <w:marBottom w:val="0"/>
                      <w:divBdr>
                        <w:top w:val="none" w:sz="0" w:space="0" w:color="auto"/>
                        <w:left w:val="none" w:sz="0" w:space="0" w:color="auto"/>
                        <w:bottom w:val="none" w:sz="0" w:space="0" w:color="auto"/>
                        <w:right w:val="none" w:sz="0" w:space="0" w:color="auto"/>
                      </w:divBdr>
                      <w:divsChild>
                        <w:div w:id="637565871">
                          <w:marLeft w:val="0"/>
                          <w:marRight w:val="0"/>
                          <w:marTop w:val="0"/>
                          <w:marBottom w:val="225"/>
                          <w:divBdr>
                            <w:top w:val="none" w:sz="0" w:space="0" w:color="auto"/>
                            <w:left w:val="none" w:sz="0" w:space="0" w:color="auto"/>
                            <w:bottom w:val="none" w:sz="0" w:space="0" w:color="auto"/>
                            <w:right w:val="none" w:sz="0" w:space="0" w:color="auto"/>
                          </w:divBdr>
                        </w:div>
                        <w:div w:id="681862311">
                          <w:marLeft w:val="0"/>
                          <w:marRight w:val="0"/>
                          <w:marTop w:val="0"/>
                          <w:marBottom w:val="225"/>
                          <w:divBdr>
                            <w:top w:val="none" w:sz="0" w:space="0" w:color="auto"/>
                            <w:left w:val="none" w:sz="0" w:space="0" w:color="auto"/>
                            <w:bottom w:val="none" w:sz="0" w:space="0" w:color="auto"/>
                            <w:right w:val="none" w:sz="0" w:space="0" w:color="auto"/>
                          </w:divBdr>
                        </w:div>
                        <w:div w:id="1901357580">
                          <w:marLeft w:val="0"/>
                          <w:marRight w:val="0"/>
                          <w:marTop w:val="0"/>
                          <w:marBottom w:val="225"/>
                          <w:divBdr>
                            <w:top w:val="none" w:sz="0" w:space="0" w:color="auto"/>
                            <w:left w:val="none" w:sz="0" w:space="0" w:color="auto"/>
                            <w:bottom w:val="none" w:sz="0" w:space="0" w:color="auto"/>
                            <w:right w:val="none" w:sz="0" w:space="0" w:color="auto"/>
                          </w:divBdr>
                        </w:div>
                        <w:div w:id="1961691099">
                          <w:marLeft w:val="0"/>
                          <w:marRight w:val="0"/>
                          <w:marTop w:val="0"/>
                          <w:marBottom w:val="225"/>
                          <w:divBdr>
                            <w:top w:val="none" w:sz="0" w:space="0" w:color="auto"/>
                            <w:left w:val="none" w:sz="0" w:space="0" w:color="auto"/>
                            <w:bottom w:val="none" w:sz="0" w:space="0" w:color="auto"/>
                            <w:right w:val="none" w:sz="0" w:space="0" w:color="auto"/>
                          </w:divBdr>
                        </w:div>
                        <w:div w:id="1708993956">
                          <w:marLeft w:val="0"/>
                          <w:marRight w:val="0"/>
                          <w:marTop w:val="0"/>
                          <w:marBottom w:val="225"/>
                          <w:divBdr>
                            <w:top w:val="none" w:sz="0" w:space="0" w:color="auto"/>
                            <w:left w:val="none" w:sz="0" w:space="0" w:color="auto"/>
                            <w:bottom w:val="none" w:sz="0" w:space="0" w:color="auto"/>
                            <w:right w:val="none" w:sz="0" w:space="0" w:color="auto"/>
                          </w:divBdr>
                        </w:div>
                        <w:div w:id="2134788708">
                          <w:marLeft w:val="0"/>
                          <w:marRight w:val="0"/>
                          <w:marTop w:val="0"/>
                          <w:marBottom w:val="0"/>
                          <w:divBdr>
                            <w:top w:val="none" w:sz="0" w:space="0" w:color="auto"/>
                            <w:left w:val="none" w:sz="0" w:space="0" w:color="auto"/>
                            <w:bottom w:val="none" w:sz="0" w:space="0" w:color="auto"/>
                            <w:right w:val="none" w:sz="0" w:space="0" w:color="auto"/>
                          </w:divBdr>
                        </w:div>
                        <w:div w:id="2109499843">
                          <w:marLeft w:val="0"/>
                          <w:marRight w:val="0"/>
                          <w:marTop w:val="0"/>
                          <w:marBottom w:val="225"/>
                          <w:divBdr>
                            <w:top w:val="none" w:sz="0" w:space="0" w:color="auto"/>
                            <w:left w:val="none" w:sz="0" w:space="0" w:color="auto"/>
                            <w:bottom w:val="none" w:sz="0" w:space="0" w:color="auto"/>
                            <w:right w:val="none" w:sz="0" w:space="0" w:color="auto"/>
                          </w:divBdr>
                        </w:div>
                        <w:div w:id="2057116095">
                          <w:marLeft w:val="0"/>
                          <w:marRight w:val="0"/>
                          <w:marTop w:val="0"/>
                          <w:marBottom w:val="225"/>
                          <w:divBdr>
                            <w:top w:val="none" w:sz="0" w:space="0" w:color="auto"/>
                            <w:left w:val="none" w:sz="0" w:space="0" w:color="auto"/>
                            <w:bottom w:val="none" w:sz="0" w:space="0" w:color="auto"/>
                            <w:right w:val="none" w:sz="0" w:space="0" w:color="auto"/>
                          </w:divBdr>
                        </w:div>
                        <w:div w:id="1174764625">
                          <w:marLeft w:val="0"/>
                          <w:marRight w:val="0"/>
                          <w:marTop w:val="0"/>
                          <w:marBottom w:val="225"/>
                          <w:divBdr>
                            <w:top w:val="none" w:sz="0" w:space="0" w:color="auto"/>
                            <w:left w:val="none" w:sz="0" w:space="0" w:color="auto"/>
                            <w:bottom w:val="none" w:sz="0" w:space="0" w:color="auto"/>
                            <w:right w:val="none" w:sz="0" w:space="0" w:color="auto"/>
                          </w:divBdr>
                        </w:div>
                        <w:div w:id="1360667005">
                          <w:marLeft w:val="0"/>
                          <w:marRight w:val="0"/>
                          <w:marTop w:val="0"/>
                          <w:marBottom w:val="225"/>
                          <w:divBdr>
                            <w:top w:val="none" w:sz="0" w:space="0" w:color="auto"/>
                            <w:left w:val="none" w:sz="0" w:space="0" w:color="auto"/>
                            <w:bottom w:val="none" w:sz="0" w:space="0" w:color="auto"/>
                            <w:right w:val="none" w:sz="0" w:space="0" w:color="auto"/>
                          </w:divBdr>
                        </w:div>
                        <w:div w:id="1552033544">
                          <w:marLeft w:val="0"/>
                          <w:marRight w:val="0"/>
                          <w:marTop w:val="0"/>
                          <w:marBottom w:val="225"/>
                          <w:divBdr>
                            <w:top w:val="none" w:sz="0" w:space="0" w:color="auto"/>
                            <w:left w:val="none" w:sz="0" w:space="0" w:color="auto"/>
                            <w:bottom w:val="none" w:sz="0" w:space="0" w:color="auto"/>
                            <w:right w:val="none" w:sz="0" w:space="0" w:color="auto"/>
                          </w:divBdr>
                        </w:div>
                        <w:div w:id="1983654517">
                          <w:marLeft w:val="0"/>
                          <w:marRight w:val="0"/>
                          <w:marTop w:val="0"/>
                          <w:marBottom w:val="225"/>
                          <w:divBdr>
                            <w:top w:val="none" w:sz="0" w:space="0" w:color="auto"/>
                            <w:left w:val="none" w:sz="0" w:space="0" w:color="auto"/>
                            <w:bottom w:val="none" w:sz="0" w:space="0" w:color="auto"/>
                            <w:right w:val="none" w:sz="0" w:space="0" w:color="auto"/>
                          </w:divBdr>
                        </w:div>
                        <w:div w:id="1339963552">
                          <w:marLeft w:val="0"/>
                          <w:marRight w:val="0"/>
                          <w:marTop w:val="0"/>
                          <w:marBottom w:val="225"/>
                          <w:divBdr>
                            <w:top w:val="none" w:sz="0" w:space="0" w:color="auto"/>
                            <w:left w:val="none" w:sz="0" w:space="0" w:color="auto"/>
                            <w:bottom w:val="none" w:sz="0" w:space="0" w:color="auto"/>
                            <w:right w:val="none" w:sz="0" w:space="0" w:color="auto"/>
                          </w:divBdr>
                        </w:div>
                        <w:div w:id="2077779815">
                          <w:marLeft w:val="0"/>
                          <w:marRight w:val="0"/>
                          <w:marTop w:val="0"/>
                          <w:marBottom w:val="225"/>
                          <w:divBdr>
                            <w:top w:val="none" w:sz="0" w:space="0" w:color="auto"/>
                            <w:left w:val="none" w:sz="0" w:space="0" w:color="auto"/>
                            <w:bottom w:val="none" w:sz="0" w:space="0" w:color="auto"/>
                            <w:right w:val="none" w:sz="0" w:space="0" w:color="auto"/>
                          </w:divBdr>
                        </w:div>
                        <w:div w:id="2080978147">
                          <w:marLeft w:val="0"/>
                          <w:marRight w:val="0"/>
                          <w:marTop w:val="0"/>
                          <w:marBottom w:val="225"/>
                          <w:divBdr>
                            <w:top w:val="none" w:sz="0" w:space="0" w:color="auto"/>
                            <w:left w:val="none" w:sz="0" w:space="0" w:color="auto"/>
                            <w:bottom w:val="none" w:sz="0" w:space="0" w:color="auto"/>
                            <w:right w:val="none" w:sz="0" w:space="0" w:color="auto"/>
                          </w:divBdr>
                        </w:div>
                        <w:div w:id="2109695917">
                          <w:marLeft w:val="0"/>
                          <w:marRight w:val="0"/>
                          <w:marTop w:val="0"/>
                          <w:marBottom w:val="225"/>
                          <w:divBdr>
                            <w:top w:val="none" w:sz="0" w:space="0" w:color="auto"/>
                            <w:left w:val="none" w:sz="0" w:space="0" w:color="auto"/>
                            <w:bottom w:val="none" w:sz="0" w:space="0" w:color="auto"/>
                            <w:right w:val="none" w:sz="0" w:space="0" w:color="auto"/>
                          </w:divBdr>
                        </w:div>
                        <w:div w:id="2145004575">
                          <w:marLeft w:val="0"/>
                          <w:marRight w:val="0"/>
                          <w:marTop w:val="0"/>
                          <w:marBottom w:val="225"/>
                          <w:divBdr>
                            <w:top w:val="none" w:sz="0" w:space="0" w:color="auto"/>
                            <w:left w:val="none" w:sz="0" w:space="0" w:color="auto"/>
                            <w:bottom w:val="none" w:sz="0" w:space="0" w:color="auto"/>
                            <w:right w:val="none" w:sz="0" w:space="0" w:color="auto"/>
                          </w:divBdr>
                        </w:div>
                        <w:div w:id="1142887633">
                          <w:marLeft w:val="0"/>
                          <w:marRight w:val="0"/>
                          <w:marTop w:val="0"/>
                          <w:marBottom w:val="225"/>
                          <w:divBdr>
                            <w:top w:val="none" w:sz="0" w:space="0" w:color="auto"/>
                            <w:left w:val="none" w:sz="0" w:space="0" w:color="auto"/>
                            <w:bottom w:val="none" w:sz="0" w:space="0" w:color="auto"/>
                            <w:right w:val="none" w:sz="0" w:space="0" w:color="auto"/>
                          </w:divBdr>
                        </w:div>
                        <w:div w:id="426465089">
                          <w:marLeft w:val="0"/>
                          <w:marRight w:val="0"/>
                          <w:marTop w:val="0"/>
                          <w:marBottom w:val="225"/>
                          <w:divBdr>
                            <w:top w:val="none" w:sz="0" w:space="0" w:color="auto"/>
                            <w:left w:val="none" w:sz="0" w:space="0" w:color="auto"/>
                            <w:bottom w:val="none" w:sz="0" w:space="0" w:color="auto"/>
                            <w:right w:val="none" w:sz="0" w:space="0" w:color="auto"/>
                          </w:divBdr>
                        </w:div>
                        <w:div w:id="1924990161">
                          <w:marLeft w:val="0"/>
                          <w:marRight w:val="0"/>
                          <w:marTop w:val="0"/>
                          <w:marBottom w:val="225"/>
                          <w:divBdr>
                            <w:top w:val="none" w:sz="0" w:space="0" w:color="auto"/>
                            <w:left w:val="none" w:sz="0" w:space="0" w:color="auto"/>
                            <w:bottom w:val="none" w:sz="0" w:space="0" w:color="auto"/>
                            <w:right w:val="none" w:sz="0" w:space="0" w:color="auto"/>
                          </w:divBdr>
                        </w:div>
                        <w:div w:id="1398162272">
                          <w:marLeft w:val="0"/>
                          <w:marRight w:val="0"/>
                          <w:marTop w:val="0"/>
                          <w:marBottom w:val="225"/>
                          <w:divBdr>
                            <w:top w:val="none" w:sz="0" w:space="0" w:color="auto"/>
                            <w:left w:val="none" w:sz="0" w:space="0" w:color="auto"/>
                            <w:bottom w:val="none" w:sz="0" w:space="0" w:color="auto"/>
                            <w:right w:val="none" w:sz="0" w:space="0" w:color="auto"/>
                          </w:divBdr>
                        </w:div>
                        <w:div w:id="1383017524">
                          <w:marLeft w:val="0"/>
                          <w:marRight w:val="0"/>
                          <w:marTop w:val="0"/>
                          <w:marBottom w:val="225"/>
                          <w:divBdr>
                            <w:top w:val="none" w:sz="0" w:space="0" w:color="auto"/>
                            <w:left w:val="none" w:sz="0" w:space="0" w:color="auto"/>
                            <w:bottom w:val="none" w:sz="0" w:space="0" w:color="auto"/>
                            <w:right w:val="none" w:sz="0" w:space="0" w:color="auto"/>
                          </w:divBdr>
                        </w:div>
                        <w:div w:id="1251232670">
                          <w:marLeft w:val="0"/>
                          <w:marRight w:val="0"/>
                          <w:marTop w:val="0"/>
                          <w:marBottom w:val="225"/>
                          <w:divBdr>
                            <w:top w:val="none" w:sz="0" w:space="0" w:color="auto"/>
                            <w:left w:val="none" w:sz="0" w:space="0" w:color="auto"/>
                            <w:bottom w:val="none" w:sz="0" w:space="0" w:color="auto"/>
                            <w:right w:val="none" w:sz="0" w:space="0" w:color="auto"/>
                          </w:divBdr>
                        </w:div>
                        <w:div w:id="327753073">
                          <w:marLeft w:val="0"/>
                          <w:marRight w:val="0"/>
                          <w:marTop w:val="0"/>
                          <w:marBottom w:val="225"/>
                          <w:divBdr>
                            <w:top w:val="none" w:sz="0" w:space="0" w:color="auto"/>
                            <w:left w:val="none" w:sz="0" w:space="0" w:color="auto"/>
                            <w:bottom w:val="none" w:sz="0" w:space="0" w:color="auto"/>
                            <w:right w:val="none" w:sz="0" w:space="0" w:color="auto"/>
                          </w:divBdr>
                        </w:div>
                        <w:div w:id="1985622882">
                          <w:marLeft w:val="0"/>
                          <w:marRight w:val="0"/>
                          <w:marTop w:val="0"/>
                          <w:marBottom w:val="225"/>
                          <w:divBdr>
                            <w:top w:val="none" w:sz="0" w:space="0" w:color="auto"/>
                            <w:left w:val="none" w:sz="0" w:space="0" w:color="auto"/>
                            <w:bottom w:val="none" w:sz="0" w:space="0" w:color="auto"/>
                            <w:right w:val="none" w:sz="0" w:space="0" w:color="auto"/>
                          </w:divBdr>
                        </w:div>
                        <w:div w:id="1154489007">
                          <w:marLeft w:val="0"/>
                          <w:marRight w:val="0"/>
                          <w:marTop w:val="0"/>
                          <w:marBottom w:val="225"/>
                          <w:divBdr>
                            <w:top w:val="none" w:sz="0" w:space="0" w:color="auto"/>
                            <w:left w:val="none" w:sz="0" w:space="0" w:color="auto"/>
                            <w:bottom w:val="none" w:sz="0" w:space="0" w:color="auto"/>
                            <w:right w:val="none" w:sz="0" w:space="0" w:color="auto"/>
                          </w:divBdr>
                        </w:div>
                        <w:div w:id="873807267">
                          <w:marLeft w:val="0"/>
                          <w:marRight w:val="0"/>
                          <w:marTop w:val="0"/>
                          <w:marBottom w:val="225"/>
                          <w:divBdr>
                            <w:top w:val="none" w:sz="0" w:space="0" w:color="auto"/>
                            <w:left w:val="none" w:sz="0" w:space="0" w:color="auto"/>
                            <w:bottom w:val="none" w:sz="0" w:space="0" w:color="auto"/>
                            <w:right w:val="none" w:sz="0" w:space="0" w:color="auto"/>
                          </w:divBdr>
                        </w:div>
                        <w:div w:id="530412634">
                          <w:marLeft w:val="0"/>
                          <w:marRight w:val="0"/>
                          <w:marTop w:val="0"/>
                          <w:marBottom w:val="225"/>
                          <w:divBdr>
                            <w:top w:val="none" w:sz="0" w:space="0" w:color="auto"/>
                            <w:left w:val="none" w:sz="0" w:space="0" w:color="auto"/>
                            <w:bottom w:val="none" w:sz="0" w:space="0" w:color="auto"/>
                            <w:right w:val="none" w:sz="0" w:space="0" w:color="auto"/>
                          </w:divBdr>
                        </w:div>
                        <w:div w:id="1130323145">
                          <w:marLeft w:val="0"/>
                          <w:marRight w:val="0"/>
                          <w:marTop w:val="0"/>
                          <w:marBottom w:val="225"/>
                          <w:divBdr>
                            <w:top w:val="none" w:sz="0" w:space="0" w:color="auto"/>
                            <w:left w:val="none" w:sz="0" w:space="0" w:color="auto"/>
                            <w:bottom w:val="none" w:sz="0" w:space="0" w:color="auto"/>
                            <w:right w:val="none" w:sz="0" w:space="0" w:color="auto"/>
                          </w:divBdr>
                        </w:div>
                        <w:div w:id="1051029572">
                          <w:marLeft w:val="0"/>
                          <w:marRight w:val="0"/>
                          <w:marTop w:val="0"/>
                          <w:marBottom w:val="225"/>
                          <w:divBdr>
                            <w:top w:val="none" w:sz="0" w:space="0" w:color="auto"/>
                            <w:left w:val="none" w:sz="0" w:space="0" w:color="auto"/>
                            <w:bottom w:val="none" w:sz="0" w:space="0" w:color="auto"/>
                            <w:right w:val="none" w:sz="0" w:space="0" w:color="auto"/>
                          </w:divBdr>
                        </w:div>
                        <w:div w:id="439840847">
                          <w:marLeft w:val="0"/>
                          <w:marRight w:val="0"/>
                          <w:marTop w:val="0"/>
                          <w:marBottom w:val="225"/>
                          <w:divBdr>
                            <w:top w:val="none" w:sz="0" w:space="0" w:color="auto"/>
                            <w:left w:val="none" w:sz="0" w:space="0" w:color="auto"/>
                            <w:bottom w:val="none" w:sz="0" w:space="0" w:color="auto"/>
                            <w:right w:val="none" w:sz="0" w:space="0" w:color="auto"/>
                          </w:divBdr>
                        </w:div>
                        <w:div w:id="1048725561">
                          <w:marLeft w:val="0"/>
                          <w:marRight w:val="0"/>
                          <w:marTop w:val="0"/>
                          <w:marBottom w:val="225"/>
                          <w:divBdr>
                            <w:top w:val="none" w:sz="0" w:space="0" w:color="auto"/>
                            <w:left w:val="none" w:sz="0" w:space="0" w:color="auto"/>
                            <w:bottom w:val="none" w:sz="0" w:space="0" w:color="auto"/>
                            <w:right w:val="none" w:sz="0" w:space="0" w:color="auto"/>
                          </w:divBdr>
                        </w:div>
                        <w:div w:id="1615861755">
                          <w:marLeft w:val="0"/>
                          <w:marRight w:val="0"/>
                          <w:marTop w:val="0"/>
                          <w:marBottom w:val="225"/>
                          <w:divBdr>
                            <w:top w:val="none" w:sz="0" w:space="0" w:color="auto"/>
                            <w:left w:val="none" w:sz="0" w:space="0" w:color="auto"/>
                            <w:bottom w:val="none" w:sz="0" w:space="0" w:color="auto"/>
                            <w:right w:val="none" w:sz="0" w:space="0" w:color="auto"/>
                          </w:divBdr>
                        </w:div>
                        <w:div w:id="210964827">
                          <w:marLeft w:val="0"/>
                          <w:marRight w:val="0"/>
                          <w:marTop w:val="0"/>
                          <w:marBottom w:val="225"/>
                          <w:divBdr>
                            <w:top w:val="none" w:sz="0" w:space="0" w:color="auto"/>
                            <w:left w:val="none" w:sz="0" w:space="0" w:color="auto"/>
                            <w:bottom w:val="none" w:sz="0" w:space="0" w:color="auto"/>
                            <w:right w:val="none" w:sz="0" w:space="0" w:color="auto"/>
                          </w:divBdr>
                        </w:div>
                        <w:div w:id="1449086299">
                          <w:marLeft w:val="0"/>
                          <w:marRight w:val="0"/>
                          <w:marTop w:val="0"/>
                          <w:marBottom w:val="225"/>
                          <w:divBdr>
                            <w:top w:val="none" w:sz="0" w:space="0" w:color="auto"/>
                            <w:left w:val="none" w:sz="0" w:space="0" w:color="auto"/>
                            <w:bottom w:val="none" w:sz="0" w:space="0" w:color="auto"/>
                            <w:right w:val="none" w:sz="0" w:space="0" w:color="auto"/>
                          </w:divBdr>
                        </w:div>
                        <w:div w:id="948241462">
                          <w:marLeft w:val="0"/>
                          <w:marRight w:val="0"/>
                          <w:marTop w:val="0"/>
                          <w:marBottom w:val="225"/>
                          <w:divBdr>
                            <w:top w:val="none" w:sz="0" w:space="0" w:color="auto"/>
                            <w:left w:val="none" w:sz="0" w:space="0" w:color="auto"/>
                            <w:bottom w:val="none" w:sz="0" w:space="0" w:color="auto"/>
                            <w:right w:val="none" w:sz="0" w:space="0" w:color="auto"/>
                          </w:divBdr>
                        </w:div>
                        <w:div w:id="221405393">
                          <w:marLeft w:val="0"/>
                          <w:marRight w:val="0"/>
                          <w:marTop w:val="0"/>
                          <w:marBottom w:val="225"/>
                          <w:divBdr>
                            <w:top w:val="none" w:sz="0" w:space="0" w:color="auto"/>
                            <w:left w:val="none" w:sz="0" w:space="0" w:color="auto"/>
                            <w:bottom w:val="none" w:sz="0" w:space="0" w:color="auto"/>
                            <w:right w:val="none" w:sz="0" w:space="0" w:color="auto"/>
                          </w:divBdr>
                        </w:div>
                        <w:div w:id="1482119502">
                          <w:marLeft w:val="0"/>
                          <w:marRight w:val="0"/>
                          <w:marTop w:val="0"/>
                          <w:marBottom w:val="225"/>
                          <w:divBdr>
                            <w:top w:val="none" w:sz="0" w:space="0" w:color="auto"/>
                            <w:left w:val="none" w:sz="0" w:space="0" w:color="auto"/>
                            <w:bottom w:val="none" w:sz="0" w:space="0" w:color="auto"/>
                            <w:right w:val="none" w:sz="0" w:space="0" w:color="auto"/>
                          </w:divBdr>
                        </w:div>
                        <w:div w:id="439615915">
                          <w:marLeft w:val="0"/>
                          <w:marRight w:val="0"/>
                          <w:marTop w:val="0"/>
                          <w:marBottom w:val="225"/>
                          <w:divBdr>
                            <w:top w:val="none" w:sz="0" w:space="0" w:color="auto"/>
                            <w:left w:val="none" w:sz="0" w:space="0" w:color="auto"/>
                            <w:bottom w:val="none" w:sz="0" w:space="0" w:color="auto"/>
                            <w:right w:val="none" w:sz="0" w:space="0" w:color="auto"/>
                          </w:divBdr>
                        </w:div>
                        <w:div w:id="155271727">
                          <w:marLeft w:val="0"/>
                          <w:marRight w:val="0"/>
                          <w:marTop w:val="0"/>
                          <w:marBottom w:val="225"/>
                          <w:divBdr>
                            <w:top w:val="none" w:sz="0" w:space="0" w:color="auto"/>
                            <w:left w:val="none" w:sz="0" w:space="0" w:color="auto"/>
                            <w:bottom w:val="none" w:sz="0" w:space="0" w:color="auto"/>
                            <w:right w:val="none" w:sz="0" w:space="0" w:color="auto"/>
                          </w:divBdr>
                        </w:div>
                        <w:div w:id="488062236">
                          <w:marLeft w:val="0"/>
                          <w:marRight w:val="0"/>
                          <w:marTop w:val="0"/>
                          <w:marBottom w:val="225"/>
                          <w:divBdr>
                            <w:top w:val="none" w:sz="0" w:space="0" w:color="auto"/>
                            <w:left w:val="none" w:sz="0" w:space="0" w:color="auto"/>
                            <w:bottom w:val="none" w:sz="0" w:space="0" w:color="auto"/>
                            <w:right w:val="none" w:sz="0" w:space="0" w:color="auto"/>
                          </w:divBdr>
                        </w:div>
                        <w:div w:id="67925613">
                          <w:marLeft w:val="0"/>
                          <w:marRight w:val="0"/>
                          <w:marTop w:val="0"/>
                          <w:marBottom w:val="225"/>
                          <w:divBdr>
                            <w:top w:val="none" w:sz="0" w:space="0" w:color="auto"/>
                            <w:left w:val="none" w:sz="0" w:space="0" w:color="auto"/>
                            <w:bottom w:val="none" w:sz="0" w:space="0" w:color="auto"/>
                            <w:right w:val="none" w:sz="0" w:space="0" w:color="auto"/>
                          </w:divBdr>
                        </w:div>
                        <w:div w:id="1383824699">
                          <w:marLeft w:val="0"/>
                          <w:marRight w:val="0"/>
                          <w:marTop w:val="0"/>
                          <w:marBottom w:val="225"/>
                          <w:divBdr>
                            <w:top w:val="none" w:sz="0" w:space="0" w:color="auto"/>
                            <w:left w:val="none" w:sz="0" w:space="0" w:color="auto"/>
                            <w:bottom w:val="none" w:sz="0" w:space="0" w:color="auto"/>
                            <w:right w:val="none" w:sz="0" w:space="0" w:color="auto"/>
                          </w:divBdr>
                        </w:div>
                        <w:div w:id="1724520668">
                          <w:marLeft w:val="0"/>
                          <w:marRight w:val="0"/>
                          <w:marTop w:val="0"/>
                          <w:marBottom w:val="225"/>
                          <w:divBdr>
                            <w:top w:val="none" w:sz="0" w:space="0" w:color="auto"/>
                            <w:left w:val="none" w:sz="0" w:space="0" w:color="auto"/>
                            <w:bottom w:val="none" w:sz="0" w:space="0" w:color="auto"/>
                            <w:right w:val="none" w:sz="0" w:space="0" w:color="auto"/>
                          </w:divBdr>
                        </w:div>
                        <w:div w:id="967323936">
                          <w:marLeft w:val="0"/>
                          <w:marRight w:val="0"/>
                          <w:marTop w:val="0"/>
                          <w:marBottom w:val="225"/>
                          <w:divBdr>
                            <w:top w:val="none" w:sz="0" w:space="0" w:color="auto"/>
                            <w:left w:val="none" w:sz="0" w:space="0" w:color="auto"/>
                            <w:bottom w:val="none" w:sz="0" w:space="0" w:color="auto"/>
                            <w:right w:val="none" w:sz="0" w:space="0" w:color="auto"/>
                          </w:divBdr>
                        </w:div>
                        <w:div w:id="1017342046">
                          <w:marLeft w:val="0"/>
                          <w:marRight w:val="0"/>
                          <w:marTop w:val="0"/>
                          <w:marBottom w:val="225"/>
                          <w:divBdr>
                            <w:top w:val="none" w:sz="0" w:space="0" w:color="auto"/>
                            <w:left w:val="none" w:sz="0" w:space="0" w:color="auto"/>
                            <w:bottom w:val="none" w:sz="0" w:space="0" w:color="auto"/>
                            <w:right w:val="none" w:sz="0" w:space="0" w:color="auto"/>
                          </w:divBdr>
                        </w:div>
                        <w:div w:id="304286427">
                          <w:marLeft w:val="0"/>
                          <w:marRight w:val="0"/>
                          <w:marTop w:val="0"/>
                          <w:marBottom w:val="225"/>
                          <w:divBdr>
                            <w:top w:val="none" w:sz="0" w:space="0" w:color="auto"/>
                            <w:left w:val="none" w:sz="0" w:space="0" w:color="auto"/>
                            <w:bottom w:val="none" w:sz="0" w:space="0" w:color="auto"/>
                            <w:right w:val="none" w:sz="0" w:space="0" w:color="auto"/>
                          </w:divBdr>
                        </w:div>
                        <w:div w:id="1893881304">
                          <w:marLeft w:val="0"/>
                          <w:marRight w:val="0"/>
                          <w:marTop w:val="0"/>
                          <w:marBottom w:val="225"/>
                          <w:divBdr>
                            <w:top w:val="none" w:sz="0" w:space="0" w:color="auto"/>
                            <w:left w:val="none" w:sz="0" w:space="0" w:color="auto"/>
                            <w:bottom w:val="none" w:sz="0" w:space="0" w:color="auto"/>
                            <w:right w:val="none" w:sz="0" w:space="0" w:color="auto"/>
                          </w:divBdr>
                        </w:div>
                        <w:div w:id="1712682058">
                          <w:marLeft w:val="0"/>
                          <w:marRight w:val="0"/>
                          <w:marTop w:val="0"/>
                          <w:marBottom w:val="225"/>
                          <w:divBdr>
                            <w:top w:val="none" w:sz="0" w:space="0" w:color="auto"/>
                            <w:left w:val="none" w:sz="0" w:space="0" w:color="auto"/>
                            <w:bottom w:val="none" w:sz="0" w:space="0" w:color="auto"/>
                            <w:right w:val="none" w:sz="0" w:space="0" w:color="auto"/>
                          </w:divBdr>
                        </w:div>
                        <w:div w:id="1747143041">
                          <w:marLeft w:val="0"/>
                          <w:marRight w:val="0"/>
                          <w:marTop w:val="0"/>
                          <w:marBottom w:val="225"/>
                          <w:divBdr>
                            <w:top w:val="none" w:sz="0" w:space="0" w:color="auto"/>
                            <w:left w:val="none" w:sz="0" w:space="0" w:color="auto"/>
                            <w:bottom w:val="none" w:sz="0" w:space="0" w:color="auto"/>
                            <w:right w:val="none" w:sz="0" w:space="0" w:color="auto"/>
                          </w:divBdr>
                        </w:div>
                        <w:div w:id="1921013474">
                          <w:marLeft w:val="0"/>
                          <w:marRight w:val="0"/>
                          <w:marTop w:val="0"/>
                          <w:marBottom w:val="225"/>
                          <w:divBdr>
                            <w:top w:val="none" w:sz="0" w:space="0" w:color="auto"/>
                            <w:left w:val="none" w:sz="0" w:space="0" w:color="auto"/>
                            <w:bottom w:val="none" w:sz="0" w:space="0" w:color="auto"/>
                            <w:right w:val="none" w:sz="0" w:space="0" w:color="auto"/>
                          </w:divBdr>
                        </w:div>
                        <w:div w:id="966013596">
                          <w:marLeft w:val="0"/>
                          <w:marRight w:val="0"/>
                          <w:marTop w:val="0"/>
                          <w:marBottom w:val="225"/>
                          <w:divBdr>
                            <w:top w:val="none" w:sz="0" w:space="0" w:color="auto"/>
                            <w:left w:val="none" w:sz="0" w:space="0" w:color="auto"/>
                            <w:bottom w:val="none" w:sz="0" w:space="0" w:color="auto"/>
                            <w:right w:val="none" w:sz="0" w:space="0" w:color="auto"/>
                          </w:divBdr>
                        </w:div>
                        <w:div w:id="886795423">
                          <w:marLeft w:val="0"/>
                          <w:marRight w:val="0"/>
                          <w:marTop w:val="0"/>
                          <w:marBottom w:val="225"/>
                          <w:divBdr>
                            <w:top w:val="none" w:sz="0" w:space="0" w:color="auto"/>
                            <w:left w:val="none" w:sz="0" w:space="0" w:color="auto"/>
                            <w:bottom w:val="none" w:sz="0" w:space="0" w:color="auto"/>
                            <w:right w:val="none" w:sz="0" w:space="0" w:color="auto"/>
                          </w:divBdr>
                        </w:div>
                        <w:div w:id="1102261125">
                          <w:marLeft w:val="0"/>
                          <w:marRight w:val="0"/>
                          <w:marTop w:val="0"/>
                          <w:marBottom w:val="225"/>
                          <w:divBdr>
                            <w:top w:val="none" w:sz="0" w:space="0" w:color="auto"/>
                            <w:left w:val="none" w:sz="0" w:space="0" w:color="auto"/>
                            <w:bottom w:val="none" w:sz="0" w:space="0" w:color="auto"/>
                            <w:right w:val="none" w:sz="0" w:space="0" w:color="auto"/>
                          </w:divBdr>
                        </w:div>
                        <w:div w:id="707492461">
                          <w:marLeft w:val="0"/>
                          <w:marRight w:val="0"/>
                          <w:marTop w:val="0"/>
                          <w:marBottom w:val="225"/>
                          <w:divBdr>
                            <w:top w:val="none" w:sz="0" w:space="0" w:color="auto"/>
                            <w:left w:val="none" w:sz="0" w:space="0" w:color="auto"/>
                            <w:bottom w:val="none" w:sz="0" w:space="0" w:color="auto"/>
                            <w:right w:val="none" w:sz="0" w:space="0" w:color="auto"/>
                          </w:divBdr>
                        </w:div>
                        <w:div w:id="1494879804">
                          <w:marLeft w:val="0"/>
                          <w:marRight w:val="0"/>
                          <w:marTop w:val="0"/>
                          <w:marBottom w:val="225"/>
                          <w:divBdr>
                            <w:top w:val="none" w:sz="0" w:space="0" w:color="auto"/>
                            <w:left w:val="none" w:sz="0" w:space="0" w:color="auto"/>
                            <w:bottom w:val="none" w:sz="0" w:space="0" w:color="auto"/>
                            <w:right w:val="none" w:sz="0" w:space="0" w:color="auto"/>
                          </w:divBdr>
                        </w:div>
                        <w:div w:id="408893321">
                          <w:marLeft w:val="0"/>
                          <w:marRight w:val="0"/>
                          <w:marTop w:val="0"/>
                          <w:marBottom w:val="225"/>
                          <w:divBdr>
                            <w:top w:val="none" w:sz="0" w:space="0" w:color="auto"/>
                            <w:left w:val="none" w:sz="0" w:space="0" w:color="auto"/>
                            <w:bottom w:val="none" w:sz="0" w:space="0" w:color="auto"/>
                            <w:right w:val="none" w:sz="0" w:space="0" w:color="auto"/>
                          </w:divBdr>
                        </w:div>
                        <w:div w:id="703948119">
                          <w:marLeft w:val="0"/>
                          <w:marRight w:val="0"/>
                          <w:marTop w:val="0"/>
                          <w:marBottom w:val="225"/>
                          <w:divBdr>
                            <w:top w:val="none" w:sz="0" w:space="0" w:color="auto"/>
                            <w:left w:val="none" w:sz="0" w:space="0" w:color="auto"/>
                            <w:bottom w:val="none" w:sz="0" w:space="0" w:color="auto"/>
                            <w:right w:val="none" w:sz="0" w:space="0" w:color="auto"/>
                          </w:divBdr>
                        </w:div>
                        <w:div w:id="1911958676">
                          <w:marLeft w:val="0"/>
                          <w:marRight w:val="0"/>
                          <w:marTop w:val="0"/>
                          <w:marBottom w:val="225"/>
                          <w:divBdr>
                            <w:top w:val="none" w:sz="0" w:space="0" w:color="auto"/>
                            <w:left w:val="none" w:sz="0" w:space="0" w:color="auto"/>
                            <w:bottom w:val="none" w:sz="0" w:space="0" w:color="auto"/>
                            <w:right w:val="none" w:sz="0" w:space="0" w:color="auto"/>
                          </w:divBdr>
                        </w:div>
                        <w:div w:id="1099108270">
                          <w:marLeft w:val="0"/>
                          <w:marRight w:val="0"/>
                          <w:marTop w:val="0"/>
                          <w:marBottom w:val="225"/>
                          <w:divBdr>
                            <w:top w:val="none" w:sz="0" w:space="0" w:color="auto"/>
                            <w:left w:val="none" w:sz="0" w:space="0" w:color="auto"/>
                            <w:bottom w:val="none" w:sz="0" w:space="0" w:color="auto"/>
                            <w:right w:val="none" w:sz="0" w:space="0" w:color="auto"/>
                          </w:divBdr>
                        </w:div>
                        <w:div w:id="315842368">
                          <w:marLeft w:val="0"/>
                          <w:marRight w:val="0"/>
                          <w:marTop w:val="0"/>
                          <w:marBottom w:val="225"/>
                          <w:divBdr>
                            <w:top w:val="none" w:sz="0" w:space="0" w:color="auto"/>
                            <w:left w:val="none" w:sz="0" w:space="0" w:color="auto"/>
                            <w:bottom w:val="none" w:sz="0" w:space="0" w:color="auto"/>
                            <w:right w:val="none" w:sz="0" w:space="0" w:color="auto"/>
                          </w:divBdr>
                        </w:div>
                        <w:div w:id="1313874834">
                          <w:marLeft w:val="0"/>
                          <w:marRight w:val="0"/>
                          <w:marTop w:val="0"/>
                          <w:marBottom w:val="225"/>
                          <w:divBdr>
                            <w:top w:val="none" w:sz="0" w:space="0" w:color="auto"/>
                            <w:left w:val="none" w:sz="0" w:space="0" w:color="auto"/>
                            <w:bottom w:val="none" w:sz="0" w:space="0" w:color="auto"/>
                            <w:right w:val="none" w:sz="0" w:space="0" w:color="auto"/>
                          </w:divBdr>
                        </w:div>
                        <w:div w:id="477306881">
                          <w:marLeft w:val="0"/>
                          <w:marRight w:val="0"/>
                          <w:marTop w:val="0"/>
                          <w:marBottom w:val="225"/>
                          <w:divBdr>
                            <w:top w:val="none" w:sz="0" w:space="0" w:color="auto"/>
                            <w:left w:val="none" w:sz="0" w:space="0" w:color="auto"/>
                            <w:bottom w:val="none" w:sz="0" w:space="0" w:color="auto"/>
                            <w:right w:val="none" w:sz="0" w:space="0" w:color="auto"/>
                          </w:divBdr>
                        </w:div>
                        <w:div w:id="1421365888">
                          <w:marLeft w:val="0"/>
                          <w:marRight w:val="0"/>
                          <w:marTop w:val="0"/>
                          <w:marBottom w:val="225"/>
                          <w:divBdr>
                            <w:top w:val="none" w:sz="0" w:space="0" w:color="auto"/>
                            <w:left w:val="none" w:sz="0" w:space="0" w:color="auto"/>
                            <w:bottom w:val="none" w:sz="0" w:space="0" w:color="auto"/>
                            <w:right w:val="none" w:sz="0" w:space="0" w:color="auto"/>
                          </w:divBdr>
                        </w:div>
                        <w:div w:id="251207837">
                          <w:marLeft w:val="0"/>
                          <w:marRight w:val="0"/>
                          <w:marTop w:val="0"/>
                          <w:marBottom w:val="225"/>
                          <w:divBdr>
                            <w:top w:val="none" w:sz="0" w:space="0" w:color="auto"/>
                            <w:left w:val="none" w:sz="0" w:space="0" w:color="auto"/>
                            <w:bottom w:val="none" w:sz="0" w:space="0" w:color="auto"/>
                            <w:right w:val="none" w:sz="0" w:space="0" w:color="auto"/>
                          </w:divBdr>
                        </w:div>
                        <w:div w:id="1160119345">
                          <w:marLeft w:val="0"/>
                          <w:marRight w:val="0"/>
                          <w:marTop w:val="0"/>
                          <w:marBottom w:val="225"/>
                          <w:divBdr>
                            <w:top w:val="none" w:sz="0" w:space="0" w:color="auto"/>
                            <w:left w:val="none" w:sz="0" w:space="0" w:color="auto"/>
                            <w:bottom w:val="none" w:sz="0" w:space="0" w:color="auto"/>
                            <w:right w:val="none" w:sz="0" w:space="0" w:color="auto"/>
                          </w:divBdr>
                        </w:div>
                        <w:div w:id="1376616025">
                          <w:marLeft w:val="0"/>
                          <w:marRight w:val="0"/>
                          <w:marTop w:val="0"/>
                          <w:marBottom w:val="225"/>
                          <w:divBdr>
                            <w:top w:val="none" w:sz="0" w:space="0" w:color="auto"/>
                            <w:left w:val="none" w:sz="0" w:space="0" w:color="auto"/>
                            <w:bottom w:val="none" w:sz="0" w:space="0" w:color="auto"/>
                            <w:right w:val="none" w:sz="0" w:space="0" w:color="auto"/>
                          </w:divBdr>
                        </w:div>
                        <w:div w:id="1123768592">
                          <w:marLeft w:val="0"/>
                          <w:marRight w:val="0"/>
                          <w:marTop w:val="0"/>
                          <w:marBottom w:val="225"/>
                          <w:divBdr>
                            <w:top w:val="none" w:sz="0" w:space="0" w:color="auto"/>
                            <w:left w:val="none" w:sz="0" w:space="0" w:color="auto"/>
                            <w:bottom w:val="none" w:sz="0" w:space="0" w:color="auto"/>
                            <w:right w:val="none" w:sz="0" w:space="0" w:color="auto"/>
                          </w:divBdr>
                        </w:div>
                        <w:div w:id="1849900244">
                          <w:marLeft w:val="0"/>
                          <w:marRight w:val="0"/>
                          <w:marTop w:val="0"/>
                          <w:marBottom w:val="225"/>
                          <w:divBdr>
                            <w:top w:val="none" w:sz="0" w:space="0" w:color="auto"/>
                            <w:left w:val="none" w:sz="0" w:space="0" w:color="auto"/>
                            <w:bottom w:val="none" w:sz="0" w:space="0" w:color="auto"/>
                            <w:right w:val="none" w:sz="0" w:space="0" w:color="auto"/>
                          </w:divBdr>
                        </w:div>
                        <w:div w:id="685714005">
                          <w:marLeft w:val="0"/>
                          <w:marRight w:val="0"/>
                          <w:marTop w:val="0"/>
                          <w:marBottom w:val="225"/>
                          <w:divBdr>
                            <w:top w:val="none" w:sz="0" w:space="0" w:color="auto"/>
                            <w:left w:val="none" w:sz="0" w:space="0" w:color="auto"/>
                            <w:bottom w:val="none" w:sz="0" w:space="0" w:color="auto"/>
                            <w:right w:val="none" w:sz="0" w:space="0" w:color="auto"/>
                          </w:divBdr>
                        </w:div>
                        <w:div w:id="567036669">
                          <w:marLeft w:val="0"/>
                          <w:marRight w:val="0"/>
                          <w:marTop w:val="0"/>
                          <w:marBottom w:val="225"/>
                          <w:divBdr>
                            <w:top w:val="none" w:sz="0" w:space="0" w:color="auto"/>
                            <w:left w:val="none" w:sz="0" w:space="0" w:color="auto"/>
                            <w:bottom w:val="none" w:sz="0" w:space="0" w:color="auto"/>
                            <w:right w:val="none" w:sz="0" w:space="0" w:color="auto"/>
                          </w:divBdr>
                        </w:div>
                        <w:div w:id="1554463552">
                          <w:marLeft w:val="0"/>
                          <w:marRight w:val="0"/>
                          <w:marTop w:val="0"/>
                          <w:marBottom w:val="225"/>
                          <w:divBdr>
                            <w:top w:val="none" w:sz="0" w:space="0" w:color="auto"/>
                            <w:left w:val="none" w:sz="0" w:space="0" w:color="auto"/>
                            <w:bottom w:val="none" w:sz="0" w:space="0" w:color="auto"/>
                            <w:right w:val="none" w:sz="0" w:space="0" w:color="auto"/>
                          </w:divBdr>
                        </w:div>
                        <w:div w:id="536816516">
                          <w:marLeft w:val="0"/>
                          <w:marRight w:val="0"/>
                          <w:marTop w:val="0"/>
                          <w:marBottom w:val="225"/>
                          <w:divBdr>
                            <w:top w:val="none" w:sz="0" w:space="0" w:color="auto"/>
                            <w:left w:val="none" w:sz="0" w:space="0" w:color="auto"/>
                            <w:bottom w:val="none" w:sz="0" w:space="0" w:color="auto"/>
                            <w:right w:val="none" w:sz="0" w:space="0" w:color="auto"/>
                          </w:divBdr>
                        </w:div>
                        <w:div w:id="238440751">
                          <w:marLeft w:val="0"/>
                          <w:marRight w:val="0"/>
                          <w:marTop w:val="0"/>
                          <w:marBottom w:val="225"/>
                          <w:divBdr>
                            <w:top w:val="none" w:sz="0" w:space="0" w:color="auto"/>
                            <w:left w:val="none" w:sz="0" w:space="0" w:color="auto"/>
                            <w:bottom w:val="none" w:sz="0" w:space="0" w:color="auto"/>
                            <w:right w:val="none" w:sz="0" w:space="0" w:color="auto"/>
                          </w:divBdr>
                        </w:div>
                        <w:div w:id="638996600">
                          <w:marLeft w:val="0"/>
                          <w:marRight w:val="0"/>
                          <w:marTop w:val="0"/>
                          <w:marBottom w:val="225"/>
                          <w:divBdr>
                            <w:top w:val="none" w:sz="0" w:space="0" w:color="auto"/>
                            <w:left w:val="none" w:sz="0" w:space="0" w:color="auto"/>
                            <w:bottom w:val="none" w:sz="0" w:space="0" w:color="auto"/>
                            <w:right w:val="none" w:sz="0" w:space="0" w:color="auto"/>
                          </w:divBdr>
                        </w:div>
                        <w:div w:id="743375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E4%B8%AD%E5%8D%8E%E4%BA%BA%E6%B0%91%E5%85%B1%E5%92%8C%E5%9B%BD%E9%98%B2%E6%B4%AA%E6%B3%95" TargetMode="External"/><Relationship Id="rId4" Type="http://schemas.openxmlformats.org/officeDocument/2006/relationships/hyperlink" Target="https://baike.baidu.com/item/%E4%B8%AD%E5%8D%8E%E4%BA%BA%E6%B0%91%E5%85%B1%E5%92%8C%E5%9B%BD%E6%B0%B4%E6%B3%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660</Words>
  <Characters>3764</Characters>
  <Application>Microsoft Office Word</Application>
  <DocSecurity>0</DocSecurity>
  <Lines>31</Lines>
  <Paragraphs>8</Paragraphs>
  <ScaleCrop>false</ScaleCrop>
  <Company>smda</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liu-jm</dc:creator>
  <cp:keywords/>
  <dc:description/>
  <cp:lastModifiedBy>liu-jm</cp:lastModifiedBy>
  <cp:revision>1</cp:revision>
  <dcterms:created xsi:type="dcterms:W3CDTF">2018-05-30T02:02:00Z</dcterms:created>
  <dcterms:modified xsi:type="dcterms:W3CDTF">2018-05-30T02:04:00Z</dcterms:modified>
</cp:coreProperties>
</file>